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-1026" w:type="dxa"/>
        <w:tblLook w:val="04A0" w:firstRow="1" w:lastRow="0" w:firstColumn="1" w:lastColumn="0" w:noHBand="0" w:noVBand="1"/>
      </w:tblPr>
      <w:tblGrid>
        <w:gridCol w:w="1134"/>
        <w:gridCol w:w="6946"/>
        <w:gridCol w:w="1985"/>
      </w:tblGrid>
      <w:tr w:rsidR="004865D1" w:rsidRPr="00AE393A" w:rsidTr="0028447B">
        <w:tc>
          <w:tcPr>
            <w:tcW w:w="1134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CODE</w:t>
            </w:r>
          </w:p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th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international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congrès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of chemical and process engineering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CHISA 2002</w:t>
            </w:r>
          </w:p>
          <w:p w:rsidR="004865D1" w:rsidRPr="00AE393A" w:rsidRDefault="004865D1" w:rsidP="0028447B">
            <w:pPr>
              <w:tabs>
                <w:tab w:val="left" w:pos="5369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Praha .Czech Republic</w:t>
            </w: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Summaries 5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Systems and technology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001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International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Congrees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Chemistry of Natural Products (ICNP) 16-19 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october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, 2002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Program and abstracts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Organized by department of chemistry faculty of arts and sciences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sz w:val="24"/>
                <w:szCs w:val="24"/>
              </w:rPr>
              <w:t>Karadeniz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</w:rPr>
              <w:t>technical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spellEnd"/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Trabzon-TURKIYE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002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Cinquième conférence internationale sur la science des matériaux (CSM5)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Beyrouth-Liban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17-19 mai 2006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Volume v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003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VI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</w:rPr>
              <w:t xml:space="preserve"> journées nationales de chimie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13-14 et 15 avril 2004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Recueil des résumés de communications</w:t>
            </w:r>
          </w:p>
          <w:p w:rsidR="00FF034B" w:rsidRPr="00AE393A" w:rsidRDefault="00FF034B" w:rsidP="00284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004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AE393A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AE393A">
              <w:rPr>
                <w:rFonts w:ascii="Arial" w:hAnsi="Arial" w:cs="Arial"/>
                <w:sz w:val="24"/>
                <w:szCs w:val="24"/>
              </w:rPr>
              <w:t xml:space="preserve"> colloque national chimie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CNC-1 Batna, 7-9 décembre 2004</w:t>
            </w:r>
          </w:p>
          <w:p w:rsidR="00FF034B" w:rsidRPr="00AE393A" w:rsidRDefault="00FF034B" w:rsidP="00284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005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</w:rPr>
              <w:t xml:space="preserve"> colloque international en Chimie Hétérocyclique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5-7 juin 2004, Université de Tlemcen, Algérie</w:t>
            </w:r>
          </w:p>
          <w:p w:rsidR="00FF034B" w:rsidRPr="00AE393A" w:rsidRDefault="00FF034B" w:rsidP="00284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006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CNC</w:t>
            </w:r>
            <w:r w:rsidRPr="00AE393A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AE393A">
              <w:rPr>
                <w:rFonts w:ascii="Arial" w:hAnsi="Arial" w:cs="Arial"/>
                <w:sz w:val="24"/>
                <w:szCs w:val="24"/>
              </w:rPr>
              <w:t xml:space="preserve">2004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AE393A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AE393A">
              <w:rPr>
                <w:rFonts w:ascii="Arial" w:hAnsi="Arial" w:cs="Arial"/>
                <w:sz w:val="24"/>
                <w:szCs w:val="24"/>
              </w:rPr>
              <w:t xml:space="preserve"> congrès national de chimie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Les 09 et 10 Mai 2004</w:t>
            </w:r>
          </w:p>
          <w:p w:rsidR="00153499" w:rsidRPr="00AE393A" w:rsidRDefault="00153499" w:rsidP="00284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Organisé par :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Le laboratoire de synthèse organique et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</w:rPr>
              <w:t>phytochimie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</w:rPr>
              <w:t xml:space="preserve"> en collaboration avec l’université Mohamed Boudiaf- M’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</w:rPr>
              <w:t>sila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</w:rPr>
              <w:t xml:space="preserve"> sous le haut patronage du minist</w:t>
            </w:r>
            <w:r w:rsidR="001A7186" w:rsidRPr="00AE393A">
              <w:rPr>
                <w:rFonts w:ascii="Arial" w:hAnsi="Arial" w:cs="Arial"/>
                <w:sz w:val="24"/>
                <w:szCs w:val="24"/>
              </w:rPr>
              <w:t xml:space="preserve">re de l’enseignement supérieur </w:t>
            </w:r>
            <w:r w:rsidRPr="00AE393A">
              <w:rPr>
                <w:rFonts w:ascii="Arial" w:hAnsi="Arial" w:cs="Arial"/>
                <w:sz w:val="24"/>
                <w:szCs w:val="24"/>
              </w:rPr>
              <w:t xml:space="preserve">et de la recherche scientifique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Recueil de résumés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Année universitaire 2003/2004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007</w:t>
            </w:r>
          </w:p>
        </w:tc>
      </w:tr>
      <w:tr w:rsidR="004865D1" w:rsidRPr="00AE393A" w:rsidTr="0028447B">
        <w:tc>
          <w:tcPr>
            <w:tcW w:w="1134" w:type="dxa"/>
          </w:tcPr>
          <w:p w:rsidR="004865D1" w:rsidRPr="00AE393A" w:rsidRDefault="00AE393A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865D1"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International Conference on Chemistry and its Applications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december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6-9 , 2003</w:t>
            </w:r>
          </w:p>
          <w:p w:rsidR="00FF034B" w:rsidRPr="00AE393A" w:rsidRDefault="00FF034B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008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FF034B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865D1"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Congrès international sur l’environnement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10 et 11 Mars 2007 GHARDAIA, ALGERIE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009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FF034B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865D1"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Quatrième journées sur l’analyse physico-chimique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JAPC’4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RECUEIL DES RESUMES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12 et 13 décembre 2004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Organisé par le : CRAPC 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0010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FF034B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65D1"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crystEngComm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Discussion 1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Innovation in Crystal Engineering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University of Bristol, UK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29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june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-1 </w:t>
            </w:r>
            <w:proofErr w:type="spellStart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july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 xml:space="preserve"> 2002</w:t>
            </w:r>
          </w:p>
          <w:p w:rsidR="00FF034B" w:rsidRPr="00AE393A" w:rsidRDefault="00FF034B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0011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FF034B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65D1"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Conférence Internationale sur la Chimie Organométallique et la Catalyse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28-30 N</w:t>
            </w:r>
            <w:r w:rsidR="00153499" w:rsidRPr="00AE393A">
              <w:rPr>
                <w:rFonts w:ascii="Arial" w:hAnsi="Arial" w:cs="Arial"/>
                <w:sz w:val="24"/>
                <w:szCs w:val="24"/>
              </w:rPr>
              <w:t xml:space="preserve">ovembre </w:t>
            </w:r>
            <w:r w:rsidRPr="00AE393A">
              <w:rPr>
                <w:rFonts w:ascii="Arial" w:hAnsi="Arial" w:cs="Arial"/>
                <w:sz w:val="24"/>
                <w:szCs w:val="24"/>
              </w:rPr>
              <w:t>2007-Maroc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                 Programme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Résumés des communications et des posters</w:t>
            </w:r>
          </w:p>
          <w:p w:rsidR="00FF034B" w:rsidRPr="00AE393A" w:rsidRDefault="00FF034B" w:rsidP="00284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0012</w:t>
            </w:r>
          </w:p>
        </w:tc>
      </w:tr>
      <w:tr w:rsidR="004865D1" w:rsidRPr="00AE393A" w:rsidTr="0028447B">
        <w:tc>
          <w:tcPr>
            <w:tcW w:w="1134" w:type="dxa"/>
          </w:tcPr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56D22" w:rsidRPr="00AE393A" w:rsidRDefault="00B56D22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65D1" w:rsidRPr="00AE393A" w:rsidRDefault="00FF034B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865D1"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ITFPC 07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93A">
              <w:rPr>
                <w:rFonts w:ascii="Arial" w:hAnsi="Arial" w:cs="Arial"/>
                <w:sz w:val="24"/>
                <w:szCs w:val="24"/>
                <w:lang w:val="en-US"/>
              </w:rPr>
              <w:t>Innovations on Thin Films Processing and Characterization NANCY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sz w:val="24"/>
                <w:szCs w:val="24"/>
              </w:rPr>
              <w:t>November</w:t>
            </w:r>
            <w:proofErr w:type="spellEnd"/>
            <w:r w:rsidRPr="00AE393A">
              <w:rPr>
                <w:rFonts w:ascii="Arial" w:hAnsi="Arial" w:cs="Arial"/>
                <w:sz w:val="24"/>
                <w:szCs w:val="24"/>
              </w:rPr>
              <w:t xml:space="preserve"> 20-23,2007</w:t>
            </w:r>
          </w:p>
          <w:p w:rsidR="00153499" w:rsidRPr="00AE393A" w:rsidRDefault="004865D1" w:rsidP="00153499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ABSTRACTS BOOKLET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>Courses, conférences, posters, exhibition.</w:t>
            </w:r>
          </w:p>
          <w:p w:rsidR="004865D1" w:rsidRPr="00AE393A" w:rsidRDefault="004865D1" w:rsidP="00284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Cong</w:t>
            </w:r>
            <w:proofErr w:type="spellEnd"/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0013</w:t>
            </w:r>
          </w:p>
        </w:tc>
      </w:tr>
      <w:tr w:rsidR="004865D1" w:rsidRPr="00AE393A" w:rsidTr="0028447B">
        <w:tc>
          <w:tcPr>
            <w:tcW w:w="1134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393A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4865D1" w:rsidRPr="00AE393A" w:rsidRDefault="004865D1" w:rsidP="00F44139">
            <w:pPr>
              <w:rPr>
                <w:rFonts w:ascii="Arial" w:hAnsi="Arial" w:cs="Arial"/>
                <w:sz w:val="24"/>
                <w:szCs w:val="24"/>
              </w:rPr>
            </w:pPr>
            <w:r w:rsidRPr="00AE393A">
              <w:rPr>
                <w:rFonts w:ascii="Arial" w:hAnsi="Arial" w:cs="Arial"/>
                <w:sz w:val="24"/>
                <w:szCs w:val="24"/>
              </w:rPr>
              <w:t xml:space="preserve">13 titres de congrès </w:t>
            </w:r>
          </w:p>
          <w:p w:rsidR="00FF034B" w:rsidRPr="00AE393A" w:rsidRDefault="00FF034B" w:rsidP="00F4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5D1" w:rsidRPr="00AE393A" w:rsidRDefault="004865D1" w:rsidP="002844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C3B17" w:rsidRPr="00AE393A" w:rsidRDefault="00FA14CB" w:rsidP="00FA14CB">
      <w:pPr>
        <w:rPr>
          <w:rFonts w:ascii="Arial" w:hAnsi="Arial" w:cs="Arial"/>
        </w:rPr>
      </w:pPr>
      <w:bookmarkStart w:id="0" w:name="_GoBack"/>
      <w:bookmarkEnd w:id="0"/>
      <w:r w:rsidRPr="00AE393A">
        <w:rPr>
          <w:rFonts w:ascii="Arial" w:hAnsi="Arial" w:cs="Arial"/>
        </w:rPr>
        <w:t xml:space="preserve">           </w:t>
      </w:r>
    </w:p>
    <w:sectPr w:rsidR="008C3B17" w:rsidRPr="00AE393A" w:rsidSect="00F44139">
      <w:headerReference w:type="default" r:id="rId6"/>
      <w:footerReference w:type="default" r:id="rId7"/>
      <w:pgSz w:w="11906" w:h="16838"/>
      <w:pgMar w:top="142" w:right="1417" w:bottom="1417" w:left="1417" w:header="426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D1" w:rsidRDefault="004865D1" w:rsidP="004865D1">
      <w:pPr>
        <w:spacing w:after="0" w:line="240" w:lineRule="auto"/>
      </w:pPr>
      <w:r>
        <w:separator/>
      </w:r>
    </w:p>
  </w:endnote>
  <w:endnote w:type="continuationSeparator" w:id="0">
    <w:p w:rsidR="004865D1" w:rsidRDefault="004865D1" w:rsidP="0048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B0" w:rsidRPr="005761B0" w:rsidRDefault="005761B0" w:rsidP="005761B0">
    <w:pPr>
      <w:pStyle w:val="Pieddepage"/>
      <w:ind w:left="-1134"/>
      <w:rPr>
        <w:sz w:val="24"/>
        <w:szCs w:val="24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99135"/>
              <wp:effectExtent l="0" t="0" r="22225" b="24765"/>
              <wp:wrapNone/>
              <wp:docPr id="46" name="Grou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7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02B11F59" id="Groupe 46" o:spid="_x0000_s1026" style="position:absolute;margin-left:0;margin-top:0;width:5.75pt;height:55.05pt;z-index:251671552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VA9sQAAADbAAAADwAAAGRycy9kb3ducmV2LnhtbESPQWsCMRSE7wX/Q3iCt5pdKa1djSKW&#10;FS+tqD14fGxed5cmL0sS3fXfN4VCj8PMfMMs14M14kY+tI4V5NMMBHHldMu1gs9z+TgHESKyRuOY&#10;FNwpwHo1elhioV3PR7qdYi0ShEOBCpoYu0LKUDVkMUxdR5y8L+ctxiR9LbXHPsGtkbMse5YWW04L&#10;DXa0baj6Pl2tAv9R6ktu7P66O/Qmf529lbv3s1KT8bBZgIg0xP/wX3uvFTy9wO+X9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UD2xAAAANsAAAAPAAAAAAAAAAAA&#10;AAAAAKECAABkcnMvZG93bnJldi54bWxQSwUGAAAAAAQABAD5AAAAkgM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UhMEAAADbAAAADwAAAGRycy9kb3ducmV2LnhtbERPTWvCMBi+D/wP4RW8zbQyZHZGEUfF&#10;ixt+HHZ8ad61ZcmbkkRb/705CDs+PN/L9WCNuJEPrWMF+TQDQVw53XKt4HIuX99BhIis0TgmBXcK&#10;sF6NXpZYaNfzkW6nWIsUwqFABU2MXSFlqBqyGKauI07cr/MWY4K+ltpjn8KtkbMsm0uLLaeGBjva&#10;NlT9na5Wgf8q9U9u7P66++5Nvph9lrvDWanJeNh8gIg0xH/x073XCt7S2PQ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SEwQAAANsAAAAPAAAAAAAAAAAAAAAA&#10;AKECAABkcnMvZG93bnJldi54bWxQSwUGAAAAAAQABAD5AAAAjwM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xH8QAAADbAAAADwAAAGRycy9kb3ducmV2LnhtbESPQWvCQBSE74L/YXlCb7qJlNJEV5GW&#10;iJe2qD30+Mg+k+Du27C7mvTfdwuFHoeZ+YZZb0drxJ186BwryBcZCOLa6Y4bBZ/nav4MIkRkjcYx&#10;KfimANvNdLLGUruBj3Q/xUYkCIcSFbQx9qWUoW7JYli4njh5F+ctxiR9I7XHIcGtkcsse5IWO04L&#10;Lfb00lJ9Pd2sAv9e6a/c2MNt/zGYvFi+Vvu3s1IPs3G3AhFpjP/hv/ZBK3gs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FnEfxAAAANsAAAAPAAAAAAAAAAAA&#10;AAAAAKECAABkcnMvZG93bnJldi54bWxQSwUGAAAAAAQABAD5AAAAkgMAAAAA&#10;" strokecolor="#a8d08d [1945]" strokeweight="1.25pt"/>
              <w10:wrap anchorx="margin" anchory="page"/>
            </v:group>
          </w:pict>
        </mc:Fallback>
      </mc:AlternateContent>
    </w:r>
    <w:r>
      <w:rPr>
        <w:sz w:val="28"/>
        <w:szCs w:val="28"/>
      </w:rPr>
      <w:t xml:space="preserve">  </w:t>
    </w:r>
    <w:r w:rsidRPr="005761B0">
      <w:rPr>
        <w:sz w:val="24"/>
        <w:szCs w:val="24"/>
      </w:rPr>
      <w:t>BP 384, Zone Industrielle, Bou-Ismail</w:t>
    </w:r>
    <w:r w:rsidR="00153499">
      <w:rPr>
        <w:sz w:val="24"/>
        <w:szCs w:val="24"/>
      </w:rPr>
      <w:t xml:space="preserve"> RP 42004, Tipasa                                                             </w:t>
    </w:r>
    <w:r w:rsidRPr="005761B0">
      <w:rPr>
        <w:sz w:val="24"/>
        <w:szCs w:val="24"/>
      </w:rPr>
      <w:t>www.crapc.dz</w:t>
    </w:r>
  </w:p>
  <w:p w:rsidR="005761B0" w:rsidRPr="005761B0" w:rsidRDefault="005761B0" w:rsidP="005761B0">
    <w:pPr>
      <w:pStyle w:val="Pieddepage"/>
      <w:rPr>
        <w:sz w:val="24"/>
        <w:szCs w:val="24"/>
      </w:rPr>
    </w:pPr>
  </w:p>
  <w:p w:rsidR="004865D1" w:rsidRDefault="005761B0" w:rsidP="00153499">
    <w:pPr>
      <w:pStyle w:val="Pieddepage"/>
      <w:tabs>
        <w:tab w:val="left" w:pos="944"/>
      </w:tabs>
    </w:pPr>
    <w:r>
      <w:tab/>
    </w:r>
    <w:r w:rsidR="00153499">
      <w:tab/>
    </w:r>
    <w:r>
      <w:rPr>
        <w:noProof/>
        <w:lang w:eastAsia="fr-FR"/>
      </w:rPr>
      <mc:AlternateContent>
        <mc:Choice Requires="wpg">
          <w:drawing>
            <wp:inline distT="0" distB="0" distL="0" distR="0">
              <wp:extent cx="419100" cy="321945"/>
              <wp:effectExtent l="0" t="19050" r="0" b="11430"/>
              <wp:docPr id="39" name="Grou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40" name="AutoShape 16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17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1B0" w:rsidRDefault="005761B0">
                            <w:pPr>
                              <w:spacing w:after="0" w:line="240" w:lineRule="auto"/>
                              <w:jc w:val="center"/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AE393A" w:rsidRPr="00AE393A">
                              <w:rPr>
                                <w:noProof/>
                                <w:color w:val="323E4F" w:themeColor="text2" w:themeShade="BF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323E4F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43" name="Group 19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44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 39" o:spid="_x0000_s1031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" o:spid="_x0000_s1032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uSsEA&#10;AADbAAAADwAAAGRycy9kb3ducmV2LnhtbERPS2vCQBC+F/wPywi91Y2PikRXkYIgfRyMgtchOybB&#10;7GyaHZP033cPhR4/vvdmN7haddSGyrOB6SQBRZx7W3Fh4HI+vKxABUG2WHsmAz8UYLcdPW0wtb7n&#10;E3WZFCqGcEjRQCnSpFqHvCSHYeIb4sjdfOtQImwLbVvsY7ir9SxJltphxbGhxIbeSsrv2cMZ+PyY&#10;8+t03nTvvWRyLSq7+D5/GfM8HvZrUEKD/Iv/3EdrYBHXxy/x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hrkrBAAAA2wAAAA8AAAAAAAAAAAAAAAAAmAIAAGRycy9kb3du&#10;cmV2LnhtbFBLBQYAAAAABAAEAPUAAACGAwAAAAA=&#10;" filled="f" strokecolor="#a5a5a5"/>
              <v:rect id="Rectangle 17" o:spid="_x0000_s1033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AqMMA&#10;AADbAAAADwAAAGRycy9kb3ducmV2LnhtbESPQWvCQBSE7wX/w/IEb3WjSJHoKiIIXtQ2etDbI/vM&#10;hmTfhuxqUn99t1DocZiZb5jlure1eFLrS8cKJuMEBHHudMmFgst59z4H4QOyxtoxKfgmD+vV4G2J&#10;qXYdf9EzC4WIEPYpKjAhNKmUPjdk0Y9dQxy9u2sthijbQuoWuwi3tZwmyYe0WHJcMNjQ1lBeZQ+r&#10;4PN66rJb5TWWl6o+vY7m8Jr3So2G/WYBIlAf/sN/7b1WMJv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8AqMMAAADbAAAADwAAAAAAAAAAAAAAAACYAgAAZHJzL2Rv&#10;d25yZXYueG1sUEsFBgAAAAAEAAQA9QAAAIgDAAAAAA=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6JMQA&#10;AADbAAAADwAAAGRycy9kb3ducmV2LnhtbESPQWvCQBSE7wX/w/IEL0U3kSI1ugkSKPZUqPXg8Zl9&#10;JovZtyG7jcm/7xYKPQ4z8w2zL0bbioF6bxwrSFcJCOLKacO1gvPX2/IVhA/IGlvHpGAiD0U+e9pj&#10;pt2DP2k4hVpECPsMFTQhdJmUvmrIol+5jjh6N9dbDFH2tdQ9PiLctnKdJBtp0XBcaLCjsqHqfvq2&#10;Cp639+sH3i7HIUxlajYm6YbprNRiPh52IAKN4T/8137XCl7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uiTEAAAA2wAAAA8AAAAAAAAAAAAAAAAAmAIAAGRycy9k&#10;b3ducmV2LnhtbFBLBQYAAAAABAAEAPUAAACJAwAAAAA=&#10;" filled="f" stroked="f">
                <v:textbox inset="0,2.16pt,0,0">
                  <w:txbxContent>
                    <w:p w:rsidR="005761B0" w:rsidRDefault="005761B0">
                      <w:pPr>
                        <w:spacing w:after="0" w:line="240" w:lineRule="auto"/>
                        <w:jc w:val="center"/>
                        <w:rPr>
                          <w:color w:val="323E4F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AE393A" w:rsidRPr="00AE393A">
                        <w:rPr>
                          <w:noProof/>
                          <w:color w:val="323E4F" w:themeColor="text2" w:themeShade="BF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323E4F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9" o:spid="_x0000_s1035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AutoShape 7" o:spid="_x0000_s1036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oqsUA&#10;AADbAAAADwAAAGRycy9kb3ducmV2LnhtbESPQWvCQBSE74X+h+UVvOmmVYpGV6mKUtCLqT14e2Rf&#10;N8Hs25hdY/rv3YLQ4zAz3zCzRWcr0VLjS8cKXgcJCOLc6ZKNguPXpj8G4QOyxsoxKfglD4v589MM&#10;U+1ufKA2C0ZECPsUFRQh1KmUPi/Ioh+4mjh6P66xGKJsjNQN3iLcVvItSd6lxZLjQoE1rQrKz9nV&#10;KrhsTfJ91JN9thyeJ2ZzWu/a5Vqp3kv3MQURqAv/4Uf7UysYje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aiqxQAAANsAAAAPAAAAAAAAAAAAAAAAAJgCAABkcnMv&#10;ZG93bnJldi54bWxQSwUGAAAAAAQABAD1AAAAigMAAAAA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7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C/8MA&#10;AADbAAAADwAAAGRycy9kb3ducmV2LnhtbESPQWsCMRSE74L/ITyhN80qVWRrFFmteHXtpbfH5nU3&#10;uHlZktTd9tebQsHjMDPfMJvdYFtxJx+MYwXzWQaCuHLacK3g4/o+XYMIEVlj65gU/FCA3XY82mCu&#10;Xc8XupexFgnCIUcFTYxdLmWoGrIYZq4jTt6X8xZjkr6W2mOf4LaViyxbSYuG00KDHRUNVbfy2yro&#10;5uehL/xnsTy1h3p9+S2PR2OUepkM+zcQkYb4DP+3z1rB6xL+vq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C/8MAAADbAAAADwAAAAAAAAAAAAAAAACYAgAAZHJzL2Rv&#10;d25yZXYueG1sUEsFBgAAAAAEAAQA9QAAAIgD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D1" w:rsidRDefault="004865D1" w:rsidP="004865D1">
      <w:pPr>
        <w:spacing w:after="0" w:line="240" w:lineRule="auto"/>
      </w:pPr>
      <w:r>
        <w:separator/>
      </w:r>
    </w:p>
  </w:footnote>
  <w:footnote w:type="continuationSeparator" w:id="0">
    <w:p w:rsidR="004865D1" w:rsidRDefault="004865D1" w:rsidP="0048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39" w:rsidRDefault="00F44139" w:rsidP="00F44139">
    <w:pPr>
      <w:pStyle w:val="En-tte"/>
    </w:pPr>
  </w:p>
  <w:p w:rsidR="00F44139" w:rsidRDefault="00F44139" w:rsidP="00F44139">
    <w:pPr>
      <w:pStyle w:val="En-tte"/>
      <w:tabs>
        <w:tab w:val="left" w:pos="2835"/>
      </w:tabs>
    </w:pPr>
    <w:r>
      <w:rPr>
        <w:noProof/>
        <w:sz w:val="15"/>
        <w:lang w:eastAsia="fr-F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D16CB91" wp14:editId="2E8C50E5">
              <wp:simplePos x="0" y="0"/>
              <wp:positionH relativeFrom="column">
                <wp:posOffset>-714375</wp:posOffset>
              </wp:positionH>
              <wp:positionV relativeFrom="paragraph">
                <wp:posOffset>-38100</wp:posOffset>
              </wp:positionV>
              <wp:extent cx="2800350" cy="885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4139" w:rsidRDefault="00F44139" w:rsidP="00F44139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both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</w:pP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People’s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Democratic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Republic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of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Algeria</w:t>
                          </w:r>
                        </w:p>
                        <w:p w:rsidR="00F44139" w:rsidRPr="00091F7C" w:rsidRDefault="00F44139" w:rsidP="00F44139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cs/>
                              <w:lang w:bidi="ar-DZ"/>
                            </w:rPr>
                          </w:pP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Ministry of Higher Education and Scientific Research</w:t>
                          </w:r>
                          <w:r w:rsidRPr="005611BE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cr/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Scientific and Technical Research</w:t>
                          </w:r>
                        </w:p>
                        <w:p w:rsidR="00F44139" w:rsidRPr="00091F7C" w:rsidRDefault="00F44139" w:rsidP="00F44139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 w:cs="Century Gothic"/>
                              <w:sz w:val="20"/>
                              <w:szCs w:val="20"/>
                            </w:rPr>
                          </w:pP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Cent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er in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Physic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091F7C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-Chemical Analysis</w:t>
                          </w:r>
                        </w:p>
                        <w:p w:rsidR="00F44139" w:rsidRDefault="00F44139" w:rsidP="00F44139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</w:p>
                        <w:p w:rsidR="00F44139" w:rsidRDefault="00F44139" w:rsidP="00F44139">
                          <w:pPr>
                            <w:pStyle w:val="NormalWeb"/>
                            <w:spacing w:before="0" w:beforeAutospacing="0" w:after="0" w:afterAutospacing="0" w:line="312" w:lineRule="auto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</w:p>
                        <w:p w:rsidR="00F44139" w:rsidRDefault="00F44139" w:rsidP="00F44139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6CB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25pt;margin-top:-3pt;width:220.5pt;height:6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    <v:path arrowok="t"/>
              <v:textbox>
                <w:txbxContent>
                  <w:p w:rsidR="00F44139" w:rsidRDefault="00F44139" w:rsidP="00F44139">
                    <w:pPr>
                      <w:pStyle w:val="NormalWeb"/>
                      <w:spacing w:before="0" w:beforeAutospacing="0" w:after="0" w:afterAutospacing="0" w:line="360" w:lineRule="auto"/>
                      <w:jc w:val="both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People’s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Democratic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Republic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of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Algeria</w:t>
                    </w:r>
                  </w:p>
                  <w:p w:rsidR="00F44139" w:rsidRPr="00091F7C" w:rsidRDefault="00F44139" w:rsidP="00F44139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/>
                        <w:color w:val="000000" w:themeColor="text1"/>
                        <w:kern w:val="24"/>
                        <w:sz w:val="20"/>
                        <w:szCs w:val="20"/>
                        <w:rtl/>
                        <w:cs/>
                        <w:lang w:bidi="ar-DZ"/>
                      </w:rPr>
                    </w:pP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4"/>
                        <w:szCs w:val="14"/>
                      </w:rPr>
                      <w:t>Ministry of Higher Education and Scientific Research</w:t>
                    </w:r>
                    <w:r w:rsidRPr="005611BE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6"/>
                        <w:szCs w:val="16"/>
                      </w:rPr>
                      <w:cr/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Scientific and Technical Research</w:t>
                    </w:r>
                  </w:p>
                  <w:p w:rsidR="00F44139" w:rsidRPr="00091F7C" w:rsidRDefault="00F44139" w:rsidP="00F44139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 w:cs="Century Gothic"/>
                        <w:sz w:val="20"/>
                        <w:szCs w:val="20"/>
                      </w:rPr>
                    </w:pP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Cent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er in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Physic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o</w:t>
                    </w:r>
                    <w:r w:rsidRPr="00091F7C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20"/>
                        <w:szCs w:val="20"/>
                      </w:rPr>
                      <w:t>-Chemical Analysis</w:t>
                    </w:r>
                  </w:p>
                  <w:p w:rsidR="00F44139" w:rsidRDefault="00F44139" w:rsidP="00F44139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</w:p>
                  <w:p w:rsidR="00F44139" w:rsidRDefault="00F44139" w:rsidP="00F44139">
                    <w:pPr>
                      <w:pStyle w:val="NormalWeb"/>
                      <w:spacing w:before="0" w:beforeAutospacing="0" w:after="0" w:afterAutospacing="0" w:line="312" w:lineRule="auto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</w:p>
                  <w:p w:rsidR="00F44139" w:rsidRDefault="00F44139" w:rsidP="00F44139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5"/>
        <w:lang w:eastAsia="fr-F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8082526" wp14:editId="4B861957">
              <wp:simplePos x="0" y="0"/>
              <wp:positionH relativeFrom="column">
                <wp:posOffset>3657600</wp:posOffset>
              </wp:positionH>
              <wp:positionV relativeFrom="paragraph">
                <wp:posOffset>-47625</wp:posOffset>
              </wp:positionV>
              <wp:extent cx="2182495" cy="800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249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4139" w:rsidRDefault="00F44139" w:rsidP="00F44139">
                          <w:pPr>
                            <w:wordWrap w:val="0"/>
                            <w:spacing w:after="0"/>
                            <w:ind w:firstLineChars="50" w:firstLine="110"/>
                            <w:jc w:val="right"/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rtl/>
                              <w:cs/>
                              <w:lang w:bidi="ar-DZ"/>
                            </w:rPr>
                            <w:t>الجمهــــورية الجزائـــرية الديـــــمقراطيــــة الشـــعبية</w:t>
                          </w:r>
                        </w:p>
                        <w:p w:rsidR="00F44139" w:rsidRDefault="00F44139" w:rsidP="00F44139">
                          <w:pPr>
                            <w:spacing w:after="0"/>
                            <w:ind w:firstLineChars="50" w:firstLine="90"/>
                            <w:jc w:val="right"/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 xml:space="preserve">العـــــالي 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lang w:bidi="ar-DZ"/>
                            </w:rPr>
                            <w:t>والبــــــحث العــــلمي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 xml:space="preserve">                    </w:t>
                          </w:r>
                          <w:r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abic Typesetting" w:hAnsi="Arabic Typesetting" w:cs="Arabic Typesetting"/>
                              <w:sz w:val="18"/>
                              <w:szCs w:val="18"/>
                              <w:rtl/>
                            </w:rPr>
                            <w:t>وزار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18"/>
                              <w:szCs w:val="18"/>
                              <w:rtl/>
                              <w:cs/>
                              <w:lang w:bidi="ar-DZ"/>
                            </w:rPr>
                            <w:t>ة التـــــعليـــــم</w:t>
                          </w:r>
                        </w:p>
                        <w:p w:rsidR="00F44139" w:rsidRDefault="00F44139" w:rsidP="00F44139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م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ركز الب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حث الع</w:t>
                          </w:r>
                          <w: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</w:t>
                          </w: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لمي والتــقني</w:t>
                          </w:r>
                        </w:p>
                        <w:p w:rsidR="00F44139" w:rsidRPr="00C95426" w:rsidRDefault="00F44139" w:rsidP="00F44139">
                          <w:pPr>
                            <w:spacing w:after="0" w:line="240" w:lineRule="auto"/>
                            <w:jc w:val="right"/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C95426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في التحاليل الفيزيائية الكيميائية</w:t>
                          </w:r>
                        </w:p>
                        <w:p w:rsidR="00F44139" w:rsidRDefault="00F44139" w:rsidP="00F44139">
                          <w:pPr>
                            <w:spacing w:after="0"/>
                            <w:jc w:val="both"/>
                            <w:rPr>
                              <w:rFonts w:ascii="Arabic Typesetting" w:hAnsi="Arabic Typesetting" w:cs="Arabic Typesetting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82526" id="Text Box 2" o:spid="_x0000_s1027" type="#_x0000_t202" style="position:absolute;margin-left:4in;margin-top:-3.75pt;width:171.85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    <v:path arrowok="t"/>
              <v:textbox>
                <w:txbxContent>
                  <w:p w:rsidR="00F44139" w:rsidRDefault="00F44139" w:rsidP="00F44139">
                    <w:pPr>
                      <w:wordWrap w:val="0"/>
                      <w:spacing w:after="0"/>
                      <w:ind w:firstLineChars="50" w:firstLine="110"/>
                      <w:jc w:val="right"/>
                      <w:rPr>
                        <w:rFonts w:ascii="Arabic Typesetting" w:hAnsi="Arabic Typesetting" w:cs="Arabic Typesetting"/>
                        <w:sz w:val="18"/>
                        <w:szCs w:val="18"/>
                        <w:rtl/>
                        <w:cs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rtl/>
                        <w:cs/>
                        <w:lang w:bidi="ar-DZ"/>
                      </w:rPr>
                      <w:t>الجمهــــورية الجزائـــرية الديـــــمقراطيــــة الشـــعبية</w:t>
                    </w:r>
                  </w:p>
                  <w:p w:rsidR="00F44139" w:rsidRDefault="00F44139" w:rsidP="00F44139">
                    <w:pPr>
                      <w:spacing w:after="0"/>
                      <w:ind w:firstLineChars="50" w:firstLine="90"/>
                      <w:jc w:val="right"/>
                      <w:rPr>
                        <w:rFonts w:ascii="Arabic Typesetting" w:hAnsi="Arabic Typesetting" w:cs="Arabic Typesetting"/>
                        <w:sz w:val="18"/>
                        <w:szCs w:val="18"/>
                      </w:rPr>
                    </w:pP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 xml:space="preserve">العـــــالي 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lang w:bidi="ar-DZ"/>
                      </w:rPr>
                      <w:t>والبــــــحث العــــلمي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 xml:space="preserve">                    </w:t>
                    </w:r>
                    <w:r>
                      <w:rPr>
                        <w:rFonts w:ascii="Arabic Typesetting" w:hAnsi="Arabic Typesetting" w:cs="Arabic Typesetting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abic Typesetting" w:hAnsi="Arabic Typesetting" w:cs="Arabic Typesetting"/>
                        <w:sz w:val="18"/>
                        <w:szCs w:val="18"/>
                        <w:rtl/>
                      </w:rPr>
                      <w:t>وزار</w:t>
                    </w:r>
                    <w:r>
                      <w:rPr>
                        <w:rFonts w:ascii="Arabic Typesetting" w:hAnsi="Arabic Typesetting" w:cs="Arabic Typesetting" w:hint="cs"/>
                        <w:sz w:val="18"/>
                        <w:szCs w:val="18"/>
                        <w:rtl/>
                        <w:cs/>
                        <w:lang w:bidi="ar-DZ"/>
                      </w:rPr>
                      <w:t>ة التـــــعليـــــم</w:t>
                    </w:r>
                  </w:p>
                  <w:p w:rsidR="00F44139" w:rsidRDefault="00F44139" w:rsidP="00F44139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  <w:szCs w:val="28"/>
                        <w:rtl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م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ركز الب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حث الع</w:t>
                    </w:r>
                    <w: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>لمي والتــقني</w:t>
                    </w:r>
                  </w:p>
                  <w:p w:rsidR="00F44139" w:rsidRPr="00C95426" w:rsidRDefault="00F44139" w:rsidP="00F44139">
                    <w:pPr>
                      <w:spacing w:after="0" w:line="240" w:lineRule="auto"/>
                      <w:jc w:val="right"/>
                      <w:rPr>
                        <w:rFonts w:ascii="Arabic Typesetting" w:hAnsi="Arabic Typesetting" w:cs="Arabic Typesetting"/>
                        <w:sz w:val="28"/>
                        <w:szCs w:val="28"/>
                        <w:rtl/>
                        <w:lang w:bidi="ar-DZ"/>
                      </w:rPr>
                    </w:pPr>
                    <w:r w:rsidRPr="00C95426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rtl/>
                        <w:lang w:bidi="ar-DZ"/>
                      </w:rPr>
                      <w:t xml:space="preserve"> في التحاليل الفيزيائية الكيميائية</w:t>
                    </w:r>
                  </w:p>
                  <w:p w:rsidR="00F44139" w:rsidRDefault="00F44139" w:rsidP="00F44139">
                    <w:pPr>
                      <w:spacing w:after="0"/>
                      <w:jc w:val="both"/>
                      <w:rPr>
                        <w:rFonts w:ascii="Arabic Typesetting" w:hAnsi="Arabic Typesetting" w:cs="Arabic Typesetting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2870614" wp14:editId="4101278D">
              <wp:simplePos x="0" y="0"/>
              <wp:positionH relativeFrom="column">
                <wp:posOffset>4798695</wp:posOffset>
              </wp:positionH>
              <wp:positionV relativeFrom="paragraph">
                <wp:posOffset>678815</wp:posOffset>
              </wp:positionV>
              <wp:extent cx="1365885" cy="294640"/>
              <wp:effectExtent l="0" t="0" r="0" b="0"/>
              <wp:wrapNone/>
              <wp:docPr id="31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5885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4139" w:rsidRDefault="00F44139" w:rsidP="00F44139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 xml:space="preserve">Email 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13"/>
                                <w:szCs w:val="13"/>
                                <w:lang w:val="fr-FR"/>
                              </w:rPr>
                              <w:t>info@crapc.dz</w:t>
                            </w:r>
                          </w:hyperlink>
                        </w:p>
                        <w:p w:rsidR="00F44139" w:rsidRDefault="00F44139" w:rsidP="00F44139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/>
                              <w:lang w:val="fr-FR" w:bidi="ar-DZ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Web : www.</w:t>
                          </w:r>
                          <w:proofErr w:type="spellStart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en-GB"/>
                            </w:rPr>
                            <w:t>crapc</w:t>
                          </w:r>
                          <w:proofErr w:type="spellEnd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dz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70614" id="TextBox 30" o:spid="_x0000_s1028" type="#_x0000_t202" style="position:absolute;margin-left:377.85pt;margin-top:53.45pt;width:107.55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    <v:path arrowok="t"/>
              <v:textbox style="mso-fit-shape-to-text:t">
                <w:txbxContent>
                  <w:p w:rsidR="00F44139" w:rsidRDefault="00F44139" w:rsidP="00F44139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 xml:space="preserve">Email : </w:t>
                    </w:r>
                    <w:hyperlink r:id="rId2" w:history="1">
                      <w:r>
                        <w:rPr>
                          <w:rStyle w:val="Lienhypertexte"/>
                          <w:rFonts w:ascii="Century Gothic" w:hAnsi="Century Gothic" w:cs="Century Gothic"/>
                          <w:color w:val="000000" w:themeColor="text1"/>
                          <w:kern w:val="24"/>
                          <w:sz w:val="13"/>
                          <w:szCs w:val="13"/>
                          <w:lang w:val="fr-FR"/>
                        </w:rPr>
                        <w:t>info@crapc.dz</w:t>
                      </w:r>
                    </w:hyperlink>
                  </w:p>
                  <w:p w:rsidR="00F44139" w:rsidRDefault="00F44139" w:rsidP="00F44139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/>
                        <w:lang w:val="fr-FR" w:bidi="ar-DZ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Web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: www.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en-GB"/>
                      </w:rPr>
                      <w:t>crapc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en-GB"/>
                      </w:rPr>
                      <w:t>.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dz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457107B" wp14:editId="7B202ABA">
              <wp:simplePos x="0" y="0"/>
              <wp:positionH relativeFrom="column">
                <wp:posOffset>2528570</wp:posOffset>
              </wp:positionH>
              <wp:positionV relativeFrom="paragraph">
                <wp:posOffset>678815</wp:posOffset>
              </wp:positionV>
              <wp:extent cx="1085850" cy="294640"/>
              <wp:effectExtent l="0" t="0" r="0" b="0"/>
              <wp:wrapNone/>
              <wp:docPr id="30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5850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4139" w:rsidRDefault="00F44139" w:rsidP="00F44139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Tel: 024 32 57 79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/ 80</w:t>
                          </w:r>
                        </w:p>
                        <w:p w:rsidR="00F44139" w:rsidRDefault="00F44139" w:rsidP="00F44139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 xml:space="preserve">Fax: 024 32 57 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fr-FR"/>
                            </w:rPr>
                            <w:t>75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7107B" id="TextBox 29" o:spid="_x0000_s1029" type="#_x0000_t202" style="position:absolute;margin-left:199.1pt;margin-top:53.45pt;width:85.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    <v:path arrowok="t"/>
              <v:textbox style="mso-fit-shape-to-text:t">
                <w:txbxContent>
                  <w:p w:rsidR="00F44139" w:rsidRDefault="00F44139" w:rsidP="00F44139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Tel: 024 32 57 79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/ 80</w:t>
                    </w:r>
                  </w:p>
                  <w:p w:rsidR="00F44139" w:rsidRDefault="00F44139" w:rsidP="00F44139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lang w:val="fr-FR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 xml:space="preserve">Fax: 024 32 57 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fr-FR"/>
                      </w:rPr>
                      <w:t>75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141EEE" wp14:editId="4AF33F97">
              <wp:simplePos x="0" y="0"/>
              <wp:positionH relativeFrom="column">
                <wp:posOffset>2369820</wp:posOffset>
              </wp:positionH>
              <wp:positionV relativeFrom="paragraph">
                <wp:posOffset>739140</wp:posOffset>
              </wp:positionV>
              <wp:extent cx="171450" cy="171450"/>
              <wp:effectExtent l="0" t="0" r="0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0 h 61"/>
                          <a:gd name="T2" fmla="*/ 0 w 61"/>
                          <a:gd name="T3" fmla="*/ 30 h 61"/>
                          <a:gd name="T4" fmla="*/ 31 w 61"/>
                          <a:gd name="T5" fmla="*/ 61 h 61"/>
                          <a:gd name="T6" fmla="*/ 61 w 61"/>
                          <a:gd name="T7" fmla="*/ 30 h 61"/>
                          <a:gd name="T8" fmla="*/ 31 w 61"/>
                          <a:gd name="T9" fmla="*/ 0 h 61"/>
                          <a:gd name="T10" fmla="*/ 43 w 61"/>
                          <a:gd name="T11" fmla="*/ 46 h 61"/>
                          <a:gd name="T12" fmla="*/ 29 w 61"/>
                          <a:gd name="T13" fmla="*/ 43 h 61"/>
                          <a:gd name="T14" fmla="*/ 15 w 61"/>
                          <a:gd name="T15" fmla="*/ 24 h 61"/>
                          <a:gd name="T16" fmla="*/ 19 w 61"/>
                          <a:gd name="T17" fmla="*/ 15 h 61"/>
                          <a:gd name="T18" fmla="*/ 22 w 61"/>
                          <a:gd name="T19" fmla="*/ 15 h 61"/>
                          <a:gd name="T20" fmla="*/ 26 w 61"/>
                          <a:gd name="T21" fmla="*/ 19 h 61"/>
                          <a:gd name="T22" fmla="*/ 26 w 61"/>
                          <a:gd name="T23" fmla="*/ 23 h 61"/>
                          <a:gd name="T24" fmla="*/ 23 w 61"/>
                          <a:gd name="T25" fmla="*/ 28 h 61"/>
                          <a:gd name="T26" fmla="*/ 34 w 61"/>
                          <a:gd name="T27" fmla="*/ 39 h 61"/>
                          <a:gd name="T28" fmla="*/ 37 w 61"/>
                          <a:gd name="T29" fmla="*/ 37 h 61"/>
                          <a:gd name="T30" fmla="*/ 42 w 61"/>
                          <a:gd name="T31" fmla="*/ 35 h 61"/>
                          <a:gd name="T32" fmla="*/ 46 w 61"/>
                          <a:gd name="T33" fmla="*/ 39 h 61"/>
                          <a:gd name="T34" fmla="*/ 43 w 61"/>
                          <a:gd name="T35" fmla="*/ 46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1" y="61"/>
                            </a:cubicBezTo>
                            <a:cubicBezTo>
                              <a:pt x="48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8" y="0"/>
                              <a:pt x="31" y="0"/>
                            </a:cubicBezTo>
                            <a:close/>
                            <a:moveTo>
                              <a:pt x="43" y="46"/>
                            </a:moveTo>
                            <a:cubicBezTo>
                              <a:pt x="39" y="47"/>
                              <a:pt x="35" y="47"/>
                              <a:pt x="29" y="43"/>
                            </a:cubicBezTo>
                            <a:cubicBezTo>
                              <a:pt x="24" y="39"/>
                              <a:pt x="16" y="32"/>
                              <a:pt x="15" y="24"/>
                            </a:cubicBezTo>
                            <a:cubicBezTo>
                              <a:pt x="14" y="20"/>
                              <a:pt x="16" y="16"/>
                              <a:pt x="19" y="15"/>
                            </a:cubicBezTo>
                            <a:cubicBezTo>
                              <a:pt x="20" y="14"/>
                              <a:pt x="21" y="15"/>
                              <a:pt x="22" y="15"/>
                            </a:cubicBezTo>
                            <a:cubicBezTo>
                              <a:pt x="23" y="17"/>
                              <a:pt x="24" y="18"/>
                              <a:pt x="26" y="19"/>
                            </a:cubicBezTo>
                            <a:cubicBezTo>
                              <a:pt x="27" y="20"/>
                              <a:pt x="28" y="22"/>
                              <a:pt x="26" y="23"/>
                            </a:cubicBezTo>
                            <a:cubicBezTo>
                              <a:pt x="25" y="24"/>
                              <a:pt x="22" y="25"/>
                              <a:pt x="23" y="28"/>
                            </a:cubicBezTo>
                            <a:cubicBezTo>
                              <a:pt x="24" y="30"/>
                              <a:pt x="30" y="37"/>
                              <a:pt x="34" y="39"/>
                            </a:cubicBezTo>
                            <a:cubicBezTo>
                              <a:pt x="36" y="40"/>
                              <a:pt x="37" y="38"/>
                              <a:pt x="37" y="37"/>
                            </a:cubicBezTo>
                            <a:cubicBezTo>
                              <a:pt x="38" y="36"/>
                              <a:pt x="40" y="34"/>
                              <a:pt x="42" y="35"/>
                            </a:cubicBezTo>
                            <a:cubicBezTo>
                              <a:pt x="43" y="36"/>
                              <a:pt x="43" y="37"/>
                              <a:pt x="46" y="39"/>
                            </a:cubicBezTo>
                            <a:cubicBezTo>
                              <a:pt x="48" y="41"/>
                              <a:pt x="47" y="44"/>
                              <a:pt x="43" y="46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3A9FD" id="Freeform 13" o:spid="_x0000_s1026" style="position:absolute;margin-left:186.6pt;margin-top:58.2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DB675C" wp14:editId="2C1916A8">
              <wp:simplePos x="0" y="0"/>
              <wp:positionH relativeFrom="column">
                <wp:posOffset>-451485</wp:posOffset>
              </wp:positionH>
              <wp:positionV relativeFrom="paragraph">
                <wp:posOffset>678815</wp:posOffset>
              </wp:positionV>
              <wp:extent cx="1608455" cy="451485"/>
              <wp:effectExtent l="0" t="0" r="0" b="0"/>
              <wp:wrapNone/>
              <wp:docPr id="24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8455" cy="451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4139" w:rsidRPr="00C95426" w:rsidRDefault="00F44139" w:rsidP="00F44139">
                          <w:pP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  <w:r w:rsidRPr="00C95426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 xml:space="preserve">BP 384, Zone Industrielle Bou-Ismail RP 42004 Bou Ismaïl, Tipaza, </w:t>
                          </w:r>
                          <w:proofErr w:type="spellStart"/>
                          <w:r w:rsidRPr="00C95426"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Algeria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B675C" id="TextBox 23" o:spid="_x0000_s1030" type="#_x0000_t202" style="position:absolute;margin-left:-35.55pt;margin-top:53.45pt;width:126.65pt;height: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    <v:path arrowok="t"/>
              <v:textbox style="mso-fit-shape-to-text:t">
                <w:txbxContent>
                  <w:p w:rsidR="00F44139" w:rsidRPr="00C95426" w:rsidRDefault="00F44139" w:rsidP="00F44139">
                    <w:pP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  <w:r w:rsidRPr="00C95426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 xml:space="preserve">BP 384, Zone Industrielle Bou-Ismail RP 42004 Bou Ismaïl, Tipaza, </w:t>
                    </w:r>
                    <w:proofErr w:type="spellStart"/>
                    <w:r w:rsidRPr="00C95426"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Algeria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986E39A" wp14:editId="26D66A1B">
              <wp:simplePos x="0" y="0"/>
              <wp:positionH relativeFrom="column">
                <wp:posOffset>-611505</wp:posOffset>
              </wp:positionH>
              <wp:positionV relativeFrom="paragraph">
                <wp:posOffset>739140</wp:posOffset>
              </wp:positionV>
              <wp:extent cx="171450" cy="171450"/>
              <wp:effectExtent l="0" t="0" r="0" b="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22 h 61"/>
                          <a:gd name="T2" fmla="*/ 28 w 61"/>
                          <a:gd name="T3" fmla="*/ 24 h 61"/>
                          <a:gd name="T4" fmla="*/ 31 w 61"/>
                          <a:gd name="T5" fmla="*/ 27 h 61"/>
                          <a:gd name="T6" fmla="*/ 33 w 61"/>
                          <a:gd name="T7" fmla="*/ 24 h 61"/>
                          <a:gd name="T8" fmla="*/ 31 w 61"/>
                          <a:gd name="T9" fmla="*/ 22 h 61"/>
                          <a:gd name="T10" fmla="*/ 30 w 61"/>
                          <a:gd name="T11" fmla="*/ 0 h 61"/>
                          <a:gd name="T12" fmla="*/ 0 w 61"/>
                          <a:gd name="T13" fmla="*/ 30 h 61"/>
                          <a:gd name="T14" fmla="*/ 30 w 61"/>
                          <a:gd name="T15" fmla="*/ 61 h 61"/>
                          <a:gd name="T16" fmla="*/ 61 w 61"/>
                          <a:gd name="T17" fmla="*/ 30 h 61"/>
                          <a:gd name="T18" fmla="*/ 30 w 61"/>
                          <a:gd name="T19" fmla="*/ 0 h 61"/>
                          <a:gd name="T20" fmla="*/ 31 w 61"/>
                          <a:gd name="T21" fmla="*/ 47 h 61"/>
                          <a:gd name="T22" fmla="*/ 18 w 61"/>
                          <a:gd name="T23" fmla="*/ 24 h 61"/>
                          <a:gd name="T24" fmla="*/ 31 w 61"/>
                          <a:gd name="T25" fmla="*/ 12 h 61"/>
                          <a:gd name="T26" fmla="*/ 43 w 61"/>
                          <a:gd name="T27" fmla="*/ 24 h 61"/>
                          <a:gd name="T28" fmla="*/ 31 w 61"/>
                          <a:gd name="T29" fmla="*/ 47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22"/>
                            </a:moveTo>
                            <a:cubicBezTo>
                              <a:pt x="29" y="22"/>
                              <a:pt x="28" y="23"/>
                              <a:pt x="28" y="24"/>
                            </a:cubicBezTo>
                            <a:cubicBezTo>
                              <a:pt x="28" y="26"/>
                              <a:pt x="29" y="27"/>
                              <a:pt x="31" y="27"/>
                            </a:cubicBezTo>
                            <a:cubicBezTo>
                              <a:pt x="32" y="27"/>
                              <a:pt x="33" y="26"/>
                              <a:pt x="33" y="24"/>
                            </a:cubicBezTo>
                            <a:cubicBezTo>
                              <a:pt x="33" y="23"/>
                              <a:pt x="32" y="22"/>
                              <a:pt x="31" y="22"/>
                            </a:cubicBezTo>
                            <a:close/>
                            <a:moveTo>
                              <a:pt x="30" y="0"/>
                            </a:moveTo>
                            <a:cubicBezTo>
                              <a:pt x="13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3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31" y="47"/>
                            </a:moveTo>
                            <a:cubicBezTo>
                              <a:pt x="25" y="39"/>
                              <a:pt x="18" y="33"/>
                              <a:pt x="18" y="24"/>
                            </a:cubicBezTo>
                            <a:cubicBezTo>
                              <a:pt x="18" y="18"/>
                              <a:pt x="24" y="12"/>
                              <a:pt x="31" y="12"/>
                            </a:cubicBezTo>
                            <a:cubicBezTo>
                              <a:pt x="37" y="12"/>
                              <a:pt x="43" y="18"/>
                              <a:pt x="43" y="24"/>
                            </a:cubicBezTo>
                            <a:cubicBezTo>
                              <a:pt x="43" y="33"/>
                              <a:pt x="36" y="39"/>
                              <a:pt x="31" y="4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C096C" id="Freeform 12" o:spid="_x0000_s1026" style="position:absolute;margin-left:-48.15pt;margin-top:58.2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path="m31,22v-2,,-3,1,-3,2c28,26,29,27,31,27v1,,2,-1,2,-3c33,23,32,22,31,22xm30,c13,,,14,,30,,47,13,61,30,61,47,61,61,47,61,30,61,14,47,,30,xm31,47c25,39,18,33,18,24v,-6,6,-12,13,-12c37,12,43,18,43,24v,9,-7,15,-12,23xe" fillcolor="#7030a0" stroked="f">
    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B15B83" wp14:editId="511071ED">
              <wp:simplePos x="0" y="0"/>
              <wp:positionH relativeFrom="column">
                <wp:posOffset>4637405</wp:posOffset>
              </wp:positionH>
              <wp:positionV relativeFrom="paragraph">
                <wp:posOffset>739140</wp:posOffset>
              </wp:positionV>
              <wp:extent cx="169545" cy="171450"/>
              <wp:effectExtent l="0" t="0" r="1905" b="0"/>
              <wp:wrapNone/>
              <wp:docPr id="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" cy="171450"/>
                      </a:xfrm>
                      <a:custGeom>
                        <a:avLst/>
                        <a:gdLst>
                          <a:gd name="T0" fmla="*/ 0 w 61"/>
                          <a:gd name="T1" fmla="*/ 30 h 61"/>
                          <a:gd name="T2" fmla="*/ 61 w 61"/>
                          <a:gd name="T3" fmla="*/ 30 h 61"/>
                          <a:gd name="T4" fmla="*/ 43 w 61"/>
                          <a:gd name="T5" fmla="*/ 45 h 61"/>
                          <a:gd name="T6" fmla="*/ 42 w 61"/>
                          <a:gd name="T7" fmla="*/ 49 h 61"/>
                          <a:gd name="T8" fmla="*/ 40 w 61"/>
                          <a:gd name="T9" fmla="*/ 50 h 61"/>
                          <a:gd name="T10" fmla="*/ 38 w 61"/>
                          <a:gd name="T11" fmla="*/ 47 h 61"/>
                          <a:gd name="T12" fmla="*/ 36 w 61"/>
                          <a:gd name="T13" fmla="*/ 51 h 61"/>
                          <a:gd name="T14" fmla="*/ 34 w 61"/>
                          <a:gd name="T15" fmla="*/ 41 h 61"/>
                          <a:gd name="T16" fmla="*/ 34 w 61"/>
                          <a:gd name="T17" fmla="*/ 40 h 61"/>
                          <a:gd name="T18" fmla="*/ 44 w 61"/>
                          <a:gd name="T19" fmla="*/ 45 h 61"/>
                          <a:gd name="T20" fmla="*/ 44 w 61"/>
                          <a:gd name="T21" fmla="*/ 43 h 61"/>
                          <a:gd name="T22" fmla="*/ 44 w 61"/>
                          <a:gd name="T23" fmla="*/ 43 h 61"/>
                          <a:gd name="T24" fmla="*/ 42 w 61"/>
                          <a:gd name="T25" fmla="*/ 41 h 61"/>
                          <a:gd name="T26" fmla="*/ 46 w 61"/>
                          <a:gd name="T27" fmla="*/ 30 h 61"/>
                          <a:gd name="T28" fmla="*/ 21 w 61"/>
                          <a:gd name="T29" fmla="*/ 43 h 61"/>
                          <a:gd name="T30" fmla="*/ 31 w 61"/>
                          <a:gd name="T31" fmla="*/ 46 h 61"/>
                          <a:gd name="T32" fmla="*/ 32 w 61"/>
                          <a:gd name="T33" fmla="*/ 46 h 61"/>
                          <a:gd name="T34" fmla="*/ 32 w 61"/>
                          <a:gd name="T35" fmla="*/ 49 h 61"/>
                          <a:gd name="T36" fmla="*/ 32 w 61"/>
                          <a:gd name="T37" fmla="*/ 49 h 61"/>
                          <a:gd name="T38" fmla="*/ 12 w 61"/>
                          <a:gd name="T39" fmla="*/ 30 h 61"/>
                          <a:gd name="T40" fmla="*/ 49 w 61"/>
                          <a:gd name="T41" fmla="*/ 30 h 61"/>
                          <a:gd name="T42" fmla="*/ 26 w 61"/>
                          <a:gd name="T43" fmla="*/ 17 h 61"/>
                          <a:gd name="T44" fmla="*/ 19 w 61"/>
                          <a:gd name="T45" fmla="*/ 19 h 61"/>
                          <a:gd name="T46" fmla="*/ 26 w 61"/>
                          <a:gd name="T47" fmla="*/ 17 h 61"/>
                          <a:gd name="T48" fmla="*/ 19 w 61"/>
                          <a:gd name="T49" fmla="*/ 41 h 61"/>
                          <a:gd name="T50" fmla="*/ 26 w 61"/>
                          <a:gd name="T51" fmla="*/ 28 h 61"/>
                          <a:gd name="T52" fmla="*/ 24 w 61"/>
                          <a:gd name="T53" fmla="*/ 22 h 61"/>
                          <a:gd name="T54" fmla="*/ 17 w 61"/>
                          <a:gd name="T55" fmla="*/ 21 h 61"/>
                          <a:gd name="T56" fmla="*/ 25 w 61"/>
                          <a:gd name="T57" fmla="*/ 25 h 61"/>
                          <a:gd name="T58" fmla="*/ 36 w 61"/>
                          <a:gd name="T59" fmla="*/ 16 h 61"/>
                          <a:gd name="T60" fmla="*/ 28 w 61"/>
                          <a:gd name="T61" fmla="*/ 15 h 61"/>
                          <a:gd name="T62" fmla="*/ 26 w 61"/>
                          <a:gd name="T63" fmla="*/ 20 h 61"/>
                          <a:gd name="T64" fmla="*/ 36 w 61"/>
                          <a:gd name="T65" fmla="*/ 16 h 61"/>
                          <a:gd name="T66" fmla="*/ 28 w 61"/>
                          <a:gd name="T67" fmla="*/ 26 h 61"/>
                          <a:gd name="T68" fmla="*/ 44 w 61"/>
                          <a:gd name="T69" fmla="*/ 23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43" y="45"/>
                            </a:moveTo>
                            <a:cubicBezTo>
                              <a:pt x="40" y="46"/>
                              <a:pt x="40" y="46"/>
                              <a:pt x="40" y="46"/>
                            </a:cubicBezTo>
                            <a:cubicBezTo>
                              <a:pt x="42" y="49"/>
                              <a:pt x="42" y="49"/>
                              <a:pt x="42" y="49"/>
                            </a:cubicBezTo>
                            <a:cubicBezTo>
                              <a:pt x="43" y="50"/>
                              <a:pt x="43" y="50"/>
                              <a:pt x="43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38" y="47"/>
                              <a:pt x="38" y="47"/>
                              <a:pt x="38" y="47"/>
                            </a:cubicBezTo>
                            <a:cubicBezTo>
                              <a:pt x="36" y="50"/>
                              <a:pt x="36" y="50"/>
                              <a:pt x="36" y="50"/>
                            </a:cubicBezTo>
                            <a:cubicBezTo>
                              <a:pt x="36" y="51"/>
                              <a:pt x="36" y="51"/>
                              <a:pt x="36" y="51"/>
                            </a:cubicBezTo>
                            <a:cubicBezTo>
                              <a:pt x="35" y="50"/>
                              <a:pt x="35" y="50"/>
                              <a:pt x="35" y="50"/>
                            </a:cubicBezTo>
                            <a:cubicBezTo>
                              <a:pt x="34" y="41"/>
                              <a:pt x="34" y="41"/>
                              <a:pt x="34" y="41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43" y="45"/>
                              <a:pt x="43" y="45"/>
                              <a:pt x="43" y="45"/>
                            </a:cubicBezTo>
                            <a:cubicBezTo>
                              <a:pt x="44" y="45"/>
                              <a:pt x="44" y="45"/>
                              <a:pt x="44" y="45"/>
                            </a:cubicBezTo>
                            <a:lnTo>
                              <a:pt x="43" y="45"/>
                            </a:lnTo>
                            <a:close/>
                            <a:moveTo>
                              <a:pt x="44" y="43"/>
                            </a:move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4" y="38"/>
                              <a:pt x="46" y="34"/>
                              <a:pt x="46" y="30"/>
                            </a:cubicBezTo>
                            <a:cubicBezTo>
                              <a:pt x="46" y="29"/>
                              <a:pt x="46" y="28"/>
                              <a:pt x="45" y="27"/>
                            </a:cubicBezTo>
                            <a:cubicBezTo>
                              <a:pt x="41" y="33"/>
                              <a:pt x="33" y="39"/>
                              <a:pt x="21" y="43"/>
                            </a:cubicBezTo>
                            <a:cubicBezTo>
                              <a:pt x="24" y="45"/>
                              <a:pt x="27" y="46"/>
                              <a:pt x="30" y="46"/>
                            </a:cubicBezTo>
                            <a:cubicBezTo>
                              <a:pt x="30" y="46"/>
                              <a:pt x="31" y="46"/>
                              <a:pt x="31" y="46"/>
                            </a:cubicBezTo>
                            <a:cubicBezTo>
                              <a:pt x="31" y="46"/>
                              <a:pt x="31" y="46"/>
                              <a:pt x="31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1" y="49"/>
                              <a:pt x="31" y="49"/>
                              <a:pt x="30" y="49"/>
                            </a:cubicBezTo>
                            <a:cubicBezTo>
                              <a:pt x="20" y="49"/>
                              <a:pt x="12" y="41"/>
                              <a:pt x="12" y="30"/>
                            </a:cubicBezTo>
                            <a:cubicBezTo>
                              <a:pt x="12" y="20"/>
                              <a:pt x="20" y="12"/>
                              <a:pt x="30" y="12"/>
                            </a:cubicBezTo>
                            <a:cubicBezTo>
                              <a:pt x="40" y="12"/>
                              <a:pt x="49" y="20"/>
                              <a:pt x="49" y="30"/>
                            </a:cubicBezTo>
                            <a:cubicBezTo>
                              <a:pt x="49" y="35"/>
                              <a:pt x="47" y="39"/>
                              <a:pt x="44" y="43"/>
                            </a:cubicBezTo>
                            <a:close/>
                            <a:moveTo>
                              <a:pt x="26" y="17"/>
                            </a:moveTo>
                            <a:cubicBezTo>
                              <a:pt x="26" y="16"/>
                              <a:pt x="26" y="16"/>
                              <a:pt x="26" y="15"/>
                            </a:cubicBezTo>
                            <a:cubicBezTo>
                              <a:pt x="23" y="16"/>
                              <a:pt x="21" y="17"/>
                              <a:pt x="19" y="19"/>
                            </a:cubicBezTo>
                            <a:cubicBezTo>
                              <a:pt x="20" y="20"/>
                              <a:pt x="21" y="20"/>
                              <a:pt x="21" y="20"/>
                            </a:cubicBezTo>
                            <a:cubicBezTo>
                              <a:pt x="23" y="19"/>
                              <a:pt x="25" y="18"/>
                              <a:pt x="26" y="17"/>
                            </a:cubicBezTo>
                            <a:close/>
                            <a:moveTo>
                              <a:pt x="15" y="32"/>
                            </a:moveTo>
                            <a:cubicBezTo>
                              <a:pt x="15" y="35"/>
                              <a:pt x="17" y="39"/>
                              <a:pt x="19" y="41"/>
                            </a:cubicBezTo>
                            <a:cubicBezTo>
                              <a:pt x="24" y="39"/>
                              <a:pt x="28" y="37"/>
                              <a:pt x="32" y="35"/>
                            </a:cubicBezTo>
                            <a:cubicBezTo>
                              <a:pt x="29" y="33"/>
                              <a:pt x="27" y="31"/>
                              <a:pt x="26" y="28"/>
                            </a:cubicBezTo>
                            <a:cubicBezTo>
                              <a:pt x="22" y="30"/>
                              <a:pt x="18" y="31"/>
                              <a:pt x="15" y="32"/>
                            </a:cubicBezTo>
                            <a:close/>
                            <a:moveTo>
                              <a:pt x="24" y="22"/>
                            </a:moveTo>
                            <a:cubicBezTo>
                              <a:pt x="23" y="22"/>
                              <a:pt x="22" y="22"/>
                              <a:pt x="22" y="22"/>
                            </a:cubicBezTo>
                            <a:cubicBezTo>
                              <a:pt x="20" y="23"/>
                              <a:pt x="19" y="22"/>
                              <a:pt x="17" y="21"/>
                            </a:cubicBezTo>
                            <a:cubicBezTo>
                              <a:pt x="16" y="24"/>
                              <a:pt x="15" y="26"/>
                              <a:pt x="15" y="29"/>
                            </a:cubicBezTo>
                            <a:cubicBezTo>
                              <a:pt x="18" y="28"/>
                              <a:pt x="21" y="27"/>
                              <a:pt x="25" y="25"/>
                            </a:cubicBezTo>
                            <a:cubicBezTo>
                              <a:pt x="24" y="24"/>
                              <a:pt x="24" y="23"/>
                              <a:pt x="24" y="22"/>
                            </a:cubicBezTo>
                            <a:close/>
                            <a:moveTo>
                              <a:pt x="36" y="16"/>
                            </a:moveTo>
                            <a:cubicBezTo>
                              <a:pt x="34" y="15"/>
                              <a:pt x="32" y="15"/>
                              <a:pt x="30" y="15"/>
                            </a:cubicBezTo>
                            <a:cubicBezTo>
                              <a:pt x="30" y="15"/>
                              <a:pt x="29" y="15"/>
                              <a:pt x="28" y="15"/>
                            </a:cubicBezTo>
                            <a:cubicBezTo>
                              <a:pt x="29" y="16"/>
                              <a:pt x="29" y="17"/>
                              <a:pt x="28" y="18"/>
                            </a:cubicBezTo>
                            <a:cubicBezTo>
                              <a:pt x="28" y="19"/>
                              <a:pt x="27" y="20"/>
                              <a:pt x="26" y="20"/>
                            </a:cubicBezTo>
                            <a:cubicBezTo>
                              <a:pt x="26" y="21"/>
                              <a:pt x="27" y="22"/>
                              <a:pt x="27" y="23"/>
                            </a:cubicBezTo>
                            <a:cubicBezTo>
                              <a:pt x="31" y="21"/>
                              <a:pt x="34" y="18"/>
                              <a:pt x="36" y="16"/>
                            </a:cubicBezTo>
                            <a:close/>
                            <a:moveTo>
                              <a:pt x="39" y="17"/>
                            </a:moveTo>
                            <a:cubicBezTo>
                              <a:pt x="37" y="20"/>
                              <a:pt x="33" y="23"/>
                              <a:pt x="28" y="26"/>
                            </a:cubicBezTo>
                            <a:cubicBezTo>
                              <a:pt x="30" y="29"/>
                              <a:pt x="32" y="32"/>
                              <a:pt x="34" y="34"/>
                            </a:cubicBezTo>
                            <a:cubicBezTo>
                              <a:pt x="39" y="30"/>
                              <a:pt x="43" y="27"/>
                              <a:pt x="44" y="23"/>
                            </a:cubicBezTo>
                            <a:cubicBezTo>
                              <a:pt x="43" y="21"/>
                              <a:pt x="41" y="19"/>
                              <a:pt x="39" y="1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25B34" id="Freeform 14" o:spid="_x0000_s1026" style="position:absolute;margin-left:365.15pt;margin-top:58.2pt;width:13.3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EF79EB" wp14:editId="442530FF">
              <wp:simplePos x="0" y="0"/>
              <wp:positionH relativeFrom="column">
                <wp:posOffset>-626110</wp:posOffset>
              </wp:positionH>
              <wp:positionV relativeFrom="paragraph">
                <wp:posOffset>952500</wp:posOffset>
              </wp:positionV>
              <wp:extent cx="6383655" cy="0"/>
              <wp:effectExtent l="0" t="0" r="1714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836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C8CA6" id="Line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472c4 [3208]" strokeweight=".5pt">
              <v:stroke joinstyle="miter"/>
            </v:line>
          </w:pict>
        </mc:Fallback>
      </mc:AlternateContent>
    </w:r>
    <w:r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75648" behindDoc="1" locked="0" layoutInCell="1" allowOverlap="1" wp14:anchorId="61D56D98" wp14:editId="53DA3A95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19" name="Image 19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44139" w:rsidRDefault="00F44139" w:rsidP="00F44139">
    <w:pPr>
      <w:pStyle w:val="En-tte"/>
    </w:pPr>
  </w:p>
  <w:p w:rsidR="00F44139" w:rsidRDefault="00F44139" w:rsidP="00F44139">
    <w:pPr>
      <w:pStyle w:val="En-tte"/>
    </w:pPr>
  </w:p>
  <w:p w:rsidR="00F44139" w:rsidRDefault="00F44139" w:rsidP="00F44139">
    <w:pPr>
      <w:pStyle w:val="En-tte"/>
    </w:pPr>
  </w:p>
  <w:p w:rsidR="00F44139" w:rsidRDefault="00F44139" w:rsidP="00F44139">
    <w:pPr>
      <w:pStyle w:val="En-tte"/>
    </w:pPr>
  </w:p>
  <w:p w:rsidR="00F44139" w:rsidRDefault="00F44139" w:rsidP="00F44139">
    <w:pPr>
      <w:pStyle w:val="En-tte"/>
    </w:pPr>
  </w:p>
  <w:p w:rsidR="00F44139" w:rsidRDefault="00F44139" w:rsidP="00F44139">
    <w:pPr>
      <w:pStyle w:val="En-tte"/>
    </w:pPr>
  </w:p>
  <w:p w:rsidR="00F44139" w:rsidRPr="00AE393A" w:rsidRDefault="00FF034B" w:rsidP="00FF034B">
    <w:pPr>
      <w:pStyle w:val="En-tte"/>
      <w:tabs>
        <w:tab w:val="clear" w:pos="9072"/>
        <w:tab w:val="left" w:pos="6377"/>
      </w:tabs>
      <w:rPr>
        <w:b/>
        <w:bCs/>
        <w:color w:val="5B9BD5" w:themeColor="accent1"/>
        <w:sz w:val="48"/>
        <w:szCs w:val="48"/>
      </w:rPr>
    </w:pPr>
    <w:r>
      <w:t xml:space="preserve">                                                                 </w:t>
    </w:r>
    <w:r w:rsidR="00F44139" w:rsidRPr="00AE393A">
      <w:rPr>
        <w:b/>
        <w:bCs/>
        <w:color w:val="5B9BD5" w:themeColor="accent1"/>
        <w:sz w:val="48"/>
        <w:szCs w:val="48"/>
      </w:rPr>
      <w:t>Congrès</w:t>
    </w:r>
    <w:r w:rsidRPr="00AE393A">
      <w:rPr>
        <w:b/>
        <w:bCs/>
        <w:color w:val="5B9BD5" w:themeColor="accent1"/>
        <w:sz w:val="48"/>
        <w:szCs w:val="48"/>
      </w:rPr>
      <w:tab/>
    </w:r>
  </w:p>
  <w:p w:rsidR="00FF034B" w:rsidRPr="00F44139" w:rsidRDefault="00FF034B" w:rsidP="00FF034B">
    <w:pPr>
      <w:pStyle w:val="En-tte"/>
      <w:tabs>
        <w:tab w:val="clear" w:pos="9072"/>
        <w:tab w:val="left" w:pos="6377"/>
      </w:tabs>
      <w:rPr>
        <w:sz w:val="48"/>
        <w:szCs w:val="48"/>
      </w:rPr>
    </w:pPr>
  </w:p>
  <w:p w:rsidR="00F44139" w:rsidRPr="00F44139" w:rsidRDefault="00F44139" w:rsidP="00F441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1"/>
    <w:rsid w:val="000434C4"/>
    <w:rsid w:val="00153499"/>
    <w:rsid w:val="001A7186"/>
    <w:rsid w:val="004865D1"/>
    <w:rsid w:val="005761B0"/>
    <w:rsid w:val="008C3B17"/>
    <w:rsid w:val="00AE393A"/>
    <w:rsid w:val="00B56D22"/>
    <w:rsid w:val="00C85432"/>
    <w:rsid w:val="00F44139"/>
    <w:rsid w:val="00FA14CB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68CBF4-832A-4EA3-840C-F19C7F4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8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5D1"/>
  </w:style>
  <w:style w:type="paragraph" w:styleId="Pieddepage">
    <w:name w:val="footer"/>
    <w:basedOn w:val="Normal"/>
    <w:link w:val="PieddepageCar"/>
    <w:uiPriority w:val="99"/>
    <w:unhideWhenUsed/>
    <w:rsid w:val="0048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5D1"/>
  </w:style>
  <w:style w:type="paragraph" w:styleId="NormalWeb">
    <w:name w:val="Normal (Web)"/>
    <w:basedOn w:val="Normal"/>
    <w:uiPriority w:val="99"/>
    <w:semiHidden/>
    <w:unhideWhenUsed/>
    <w:qFormat/>
    <w:rsid w:val="004865D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48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crapc.dz" TargetMode="External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crapc70</dc:creator>
  <cp:keywords/>
  <dc:description/>
  <cp:lastModifiedBy>crapc70</cp:lastModifiedBy>
  <cp:revision>6</cp:revision>
  <dcterms:created xsi:type="dcterms:W3CDTF">2019-12-05T10:59:00Z</dcterms:created>
  <dcterms:modified xsi:type="dcterms:W3CDTF">2019-12-11T12:19:00Z</dcterms:modified>
</cp:coreProperties>
</file>